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6805238C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7C7B85">
        <w:rPr>
          <w:b/>
          <w:sz w:val="24"/>
          <w:lang w:val="fr-FR"/>
        </w:rPr>
        <w:t>12 June</w:t>
      </w:r>
      <w:r w:rsidR="00DF0C66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260B6987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E525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882751">
        <w:rPr>
          <w:rFonts w:eastAsia="Times New Roman" w:cs="Arial"/>
          <w:color w:val="000000"/>
          <w:sz w:val="22"/>
          <w:szCs w:val="22"/>
        </w:rPr>
        <w:t>12 June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AC742C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2A5ACB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70C9F152" w14:textId="6F3B0D01" w:rsidR="00DE2199" w:rsidRDefault="00DE2199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IVAS-8a</w:t>
      </w:r>
    </w:p>
    <w:p w14:paraId="786A88AC" w14:textId="6810D340" w:rsidR="00727D6F" w:rsidRDefault="00DE2199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3917F8">
        <w:rPr>
          <w:rFonts w:eastAsia="Times New Roman" w:cs="Arial"/>
          <w:b/>
          <w:bCs/>
          <w:color w:val="0000FF"/>
          <w:szCs w:val="22"/>
        </w:rPr>
        <w:t>74</w:t>
      </w:r>
      <w:r w:rsidR="00DD10C0">
        <w:rPr>
          <w:rFonts w:eastAsia="Times New Roman" w:cs="Arial"/>
          <w:color w:val="000000"/>
          <w:szCs w:val="22"/>
        </w:rPr>
        <w:t xml:space="preserve"> contains </w:t>
      </w:r>
      <w:r w:rsidR="00576E1F">
        <w:rPr>
          <w:rFonts w:eastAsia="Times New Roman" w:cs="Arial"/>
          <w:color w:val="000000"/>
          <w:szCs w:val="22"/>
        </w:rPr>
        <w:t>edit</w:t>
      </w:r>
      <w:r w:rsidR="00727D6F">
        <w:rPr>
          <w:rFonts w:eastAsia="Times New Roman" w:cs="Arial"/>
          <w:color w:val="000000"/>
          <w:szCs w:val="22"/>
        </w:rPr>
        <w:t xml:space="preserve">orial </w:t>
      </w:r>
      <w:r w:rsidR="00DD10C0">
        <w:rPr>
          <w:rFonts w:eastAsia="Times New Roman" w:cs="Arial"/>
          <w:color w:val="000000"/>
          <w:szCs w:val="22"/>
        </w:rPr>
        <w:t xml:space="preserve">updates </w:t>
      </w:r>
      <w:r w:rsidR="00727D6F">
        <w:rPr>
          <w:rFonts w:eastAsia="Times New Roman" w:cs="Arial"/>
          <w:color w:val="000000"/>
          <w:szCs w:val="22"/>
        </w:rPr>
        <w:t xml:space="preserve">/ corrections and is the agreed basis of potential further </w:t>
      </w:r>
      <w:r w:rsidR="00061384">
        <w:rPr>
          <w:rFonts w:eastAsia="Times New Roman" w:cs="Arial"/>
          <w:color w:val="000000"/>
          <w:szCs w:val="22"/>
        </w:rPr>
        <w:t>updates.</w:t>
      </w:r>
    </w:p>
    <w:p w14:paraId="67716884" w14:textId="1DE8697A" w:rsidR="0009328D" w:rsidRDefault="0009328D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Later during the call, </w:t>
      </w: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>78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>was discussed and the changes proposed for IVAS</w:t>
      </w:r>
      <w:r w:rsidR="00F05A9E">
        <w:rPr>
          <w:rFonts w:eastAsia="Times New Roman" w:cs="Arial"/>
          <w:color w:val="000000"/>
          <w:szCs w:val="22"/>
        </w:rPr>
        <w:t>-8a were agreed (note that a minor correction to the contribution was needed and an update will be provided).</w:t>
      </w:r>
    </w:p>
    <w:p w14:paraId="3EC0829F" w14:textId="4F5520DE" w:rsidR="00F05A9E" w:rsidRDefault="004A12EC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>77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 xml:space="preserve">was revised into </w:t>
      </w: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>79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C87A99">
        <w:rPr>
          <w:rFonts w:eastAsia="Times New Roman" w:cs="Arial"/>
          <w:color w:val="000000"/>
          <w:szCs w:val="22"/>
        </w:rPr>
        <w:t xml:space="preserve">which proposes a detailed update of MC responsibilities. </w:t>
      </w:r>
      <w:r w:rsidR="004D3DE4">
        <w:rPr>
          <w:rFonts w:eastAsia="Times New Roman" w:cs="Arial"/>
          <w:color w:val="000000"/>
          <w:szCs w:val="22"/>
        </w:rPr>
        <w:t>The content was agreed and will be included in an Annex of IVAS-8a.</w:t>
      </w:r>
    </w:p>
    <w:p w14:paraId="476EE423" w14:textId="5E027084" w:rsidR="00DE2199" w:rsidRDefault="00DD69D7" w:rsidP="00DE2199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As a result, the Editor is expected to provide an update for the </w:t>
      </w:r>
      <w:r w:rsidR="004D3DE4">
        <w:rPr>
          <w:rFonts w:eastAsia="Times New Roman" w:cs="Arial"/>
          <w:color w:val="000000"/>
          <w:szCs w:val="22"/>
        </w:rPr>
        <w:t>next SWG call</w:t>
      </w:r>
      <w:r>
        <w:rPr>
          <w:rFonts w:eastAsia="Times New Roman" w:cs="Arial"/>
          <w:color w:val="000000"/>
          <w:szCs w:val="22"/>
        </w:rPr>
        <w:t>.</w:t>
      </w:r>
    </w:p>
    <w:p w14:paraId="71E795AF" w14:textId="2AF025D4" w:rsidR="004B6C21" w:rsidRDefault="004B6C21" w:rsidP="004B6C21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IVAS-7a</w:t>
      </w:r>
    </w:p>
    <w:p w14:paraId="4ABCFDC2" w14:textId="55CA9315" w:rsidR="00D74F7C" w:rsidRDefault="004B6C21" w:rsidP="004B6C21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2E37A9">
        <w:rPr>
          <w:rFonts w:eastAsia="Times New Roman" w:cs="Arial"/>
          <w:b/>
          <w:bCs/>
          <w:color w:val="0000FF"/>
          <w:szCs w:val="22"/>
        </w:rPr>
        <w:t>76</w:t>
      </w:r>
      <w:r>
        <w:rPr>
          <w:rFonts w:eastAsia="Times New Roman" w:cs="Arial"/>
          <w:color w:val="000000"/>
          <w:szCs w:val="22"/>
        </w:rPr>
        <w:t xml:space="preserve"> </w:t>
      </w:r>
      <w:r w:rsidR="0017796C">
        <w:rPr>
          <w:rFonts w:eastAsia="Times New Roman" w:cs="Arial"/>
          <w:color w:val="000000"/>
          <w:szCs w:val="22"/>
        </w:rPr>
        <w:t>provides</w:t>
      </w:r>
      <w:r w:rsidR="005B7BCF">
        <w:rPr>
          <w:rFonts w:eastAsia="Times New Roman" w:cs="Arial"/>
          <w:color w:val="000000"/>
          <w:szCs w:val="22"/>
        </w:rPr>
        <w:t xml:space="preserve"> updates</w:t>
      </w:r>
      <w:r w:rsidR="00670E3F">
        <w:rPr>
          <w:rFonts w:eastAsia="Times New Roman" w:cs="Arial"/>
          <w:color w:val="000000"/>
          <w:szCs w:val="22"/>
        </w:rPr>
        <w:t xml:space="preserve"> to IVAS-7a which were agreed (note that a minor correction </w:t>
      </w:r>
      <w:r w:rsidR="002E0FD8">
        <w:rPr>
          <w:rFonts w:eastAsia="Times New Roman" w:cs="Arial"/>
          <w:color w:val="000000"/>
          <w:szCs w:val="22"/>
        </w:rPr>
        <w:t>to the contribution was needed and an update will be provided).</w:t>
      </w:r>
    </w:p>
    <w:p w14:paraId="30B0991A" w14:textId="674B9C0A" w:rsidR="008167DD" w:rsidRDefault="005B7BCF" w:rsidP="008167DD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674434"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>7</w:t>
      </w:r>
      <w:r w:rsidR="00E91705">
        <w:rPr>
          <w:rFonts w:eastAsia="Times New Roman" w:cs="Arial"/>
          <w:b/>
          <w:bCs/>
          <w:color w:val="0000FF"/>
          <w:szCs w:val="22"/>
        </w:rPr>
        <w:t>8</w:t>
      </w:r>
      <w:r>
        <w:rPr>
          <w:rFonts w:eastAsia="Times New Roman" w:cs="Arial"/>
          <w:b/>
          <w:bCs/>
          <w:color w:val="0000FF"/>
          <w:szCs w:val="22"/>
        </w:rPr>
        <w:t xml:space="preserve"> </w:t>
      </w:r>
      <w:r w:rsidR="00E91705">
        <w:rPr>
          <w:rFonts w:eastAsia="Times New Roman" w:cs="Arial"/>
          <w:color w:val="000000"/>
          <w:szCs w:val="22"/>
        </w:rPr>
        <w:t>proposed</w:t>
      </w:r>
      <w:r>
        <w:rPr>
          <w:rFonts w:eastAsia="Times New Roman" w:cs="Arial"/>
          <w:color w:val="000000"/>
          <w:szCs w:val="22"/>
        </w:rPr>
        <w:t xml:space="preserve"> </w:t>
      </w:r>
      <w:r w:rsidR="00E91705">
        <w:rPr>
          <w:rFonts w:eastAsia="Times New Roman" w:cs="Arial"/>
          <w:color w:val="000000"/>
          <w:szCs w:val="22"/>
        </w:rPr>
        <w:t>c</w:t>
      </w:r>
      <w:r w:rsidR="005A0E69">
        <w:rPr>
          <w:rFonts w:eastAsia="Times New Roman" w:cs="Arial"/>
          <w:color w:val="000000"/>
          <w:szCs w:val="22"/>
        </w:rPr>
        <w:t>hanges to IVAS-7a which were agreed</w:t>
      </w:r>
      <w:r w:rsidR="008167DD">
        <w:rPr>
          <w:rFonts w:eastAsia="Times New Roman" w:cs="Arial"/>
          <w:color w:val="000000"/>
          <w:szCs w:val="22"/>
        </w:rPr>
        <w:t>.</w:t>
      </w:r>
      <w:r w:rsidR="008167DD" w:rsidRPr="008167DD">
        <w:rPr>
          <w:rFonts w:eastAsia="Times New Roman" w:cs="Arial"/>
          <w:color w:val="000000"/>
          <w:szCs w:val="22"/>
        </w:rPr>
        <w:t xml:space="preserve"> </w:t>
      </w:r>
    </w:p>
    <w:p w14:paraId="7CB3C6DD" w14:textId="43058461" w:rsidR="008167DD" w:rsidRDefault="008167DD" w:rsidP="008167DD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As a result, the Editor is expected to provide an update for the</w:t>
      </w:r>
      <w:r w:rsidR="000805A3">
        <w:rPr>
          <w:rFonts w:eastAsia="Times New Roman" w:cs="Arial"/>
          <w:color w:val="000000"/>
          <w:szCs w:val="22"/>
        </w:rPr>
        <w:t xml:space="preserve"> next SWG call</w:t>
      </w:r>
      <w:r w:rsidR="00846472">
        <w:rPr>
          <w:rFonts w:eastAsia="Times New Roman" w:cs="Arial"/>
          <w:color w:val="000000"/>
          <w:szCs w:val="22"/>
        </w:rPr>
        <w:t>s</w:t>
      </w:r>
      <w:r>
        <w:rPr>
          <w:rFonts w:eastAsia="Times New Roman" w:cs="Arial"/>
          <w:color w:val="000000"/>
          <w:szCs w:val="22"/>
        </w:rPr>
        <w:t>.</w:t>
      </w:r>
    </w:p>
    <w:p w14:paraId="349F408D" w14:textId="1344D667" w:rsidR="00280406" w:rsidRPr="00E27AFD" w:rsidRDefault="008167DD" w:rsidP="00F15667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E27AFD">
        <w:rPr>
          <w:rFonts w:eastAsia="Times New Roman" w:cs="Arial"/>
          <w:color w:val="000000"/>
          <w:szCs w:val="22"/>
        </w:rPr>
        <w:t xml:space="preserve">Contribution </w:t>
      </w:r>
      <w:r w:rsidRPr="00E27AFD">
        <w:rPr>
          <w:rFonts w:eastAsia="Times New Roman" w:cs="Arial"/>
          <w:b/>
          <w:bCs/>
          <w:color w:val="0000FF"/>
          <w:szCs w:val="22"/>
        </w:rPr>
        <w:t>S4aA2</w:t>
      </w:r>
      <w:r w:rsidR="00674434" w:rsidRPr="00E27AFD">
        <w:rPr>
          <w:rFonts w:eastAsia="Times New Roman" w:cs="Arial"/>
          <w:b/>
          <w:bCs/>
          <w:color w:val="0000FF"/>
          <w:szCs w:val="22"/>
        </w:rPr>
        <w:t>3</w:t>
      </w:r>
      <w:r w:rsidRPr="00E27AFD">
        <w:rPr>
          <w:rFonts w:eastAsia="Times New Roman" w:cs="Arial"/>
          <w:b/>
          <w:bCs/>
          <w:color w:val="0000FF"/>
          <w:szCs w:val="22"/>
        </w:rPr>
        <w:t>007</w:t>
      </w:r>
      <w:r w:rsidR="00280406" w:rsidRPr="00E27AFD">
        <w:rPr>
          <w:rFonts w:eastAsia="Times New Roman" w:cs="Arial"/>
          <w:b/>
          <w:bCs/>
          <w:color w:val="0000FF"/>
          <w:szCs w:val="22"/>
        </w:rPr>
        <w:t>5</w:t>
      </w:r>
      <w:r w:rsidRPr="00E27AFD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E91572" w:rsidRPr="00E27AFD">
        <w:rPr>
          <w:rFonts w:eastAsia="Times New Roman" w:cs="Arial"/>
          <w:color w:val="000000"/>
          <w:szCs w:val="22"/>
        </w:rPr>
        <w:t xml:space="preserve">addresses </w:t>
      </w:r>
      <w:r w:rsidR="00856A61" w:rsidRPr="00E27AFD">
        <w:rPr>
          <w:rFonts w:eastAsia="Times New Roman" w:cs="Arial"/>
          <w:color w:val="000000"/>
          <w:szCs w:val="22"/>
        </w:rPr>
        <w:t xml:space="preserve">the topic of </w:t>
      </w:r>
      <w:r w:rsidR="00542743" w:rsidRPr="00E27AFD">
        <w:rPr>
          <w:rFonts w:eastAsia="Times New Roman" w:cs="Arial"/>
          <w:color w:val="000000"/>
          <w:szCs w:val="22"/>
        </w:rPr>
        <w:t>reusing audio material; the two affected LLs, Force Tech. and Mesaqin.com expressed explicit agreement / permission to reuse the stereo mixed music material provided by them for Exp P800-3, for Exp B.1534-1-a and b.</w:t>
      </w:r>
    </w:p>
    <w:p w14:paraId="064E6B2E" w14:textId="3822756D" w:rsidR="005352F8" w:rsidRPr="00BF6BA2" w:rsidRDefault="005352F8" w:rsidP="005352F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AC42392" w14:textId="792E1C53" w:rsidR="00CC3E68" w:rsidRPr="00395CA2" w:rsidRDefault="007D5681" w:rsidP="00CC3E68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The status of service contract between ETSI and LLs was addressed</w:t>
      </w:r>
      <w:r w:rsidR="003917F8">
        <w:rPr>
          <w:rFonts w:eastAsia="Times New Roman" w:cs="Arial"/>
          <w:color w:val="000000"/>
          <w:szCs w:val="22"/>
        </w:rPr>
        <w:t xml:space="preserve"> and found this work is on track.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88B92F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2F57E1">
        <w:rPr>
          <w:rFonts w:eastAsia="Times New Roman" w:cs="Arial"/>
          <w:color w:val="000000"/>
          <w:sz w:val="22"/>
          <w:szCs w:val="22"/>
        </w:rPr>
        <w:t>12 June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5C96AED3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0117F">
        <w:rPr>
          <w:rFonts w:eastAsia="Times New Roman" w:cs="Arial"/>
          <w:b/>
          <w:bCs/>
          <w:color w:val="0000FF"/>
          <w:sz w:val="28"/>
          <w:szCs w:val="28"/>
        </w:rPr>
        <w:t>74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5A0A578A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A6008B">
        <w:rPr>
          <w:rFonts w:eastAsia="Times New Roman" w:cs="Arial"/>
          <w:color w:val="FF0000"/>
          <w:sz w:val="22"/>
          <w:szCs w:val="22"/>
        </w:rPr>
        <w:t>M. Jelinek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27D9ABA" w14:textId="19AC6381" w:rsidR="008D3579" w:rsidRPr="00F5769E" w:rsidRDefault="006E4727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5769E">
        <w:rPr>
          <w:rFonts w:eastAsia="Times New Roman" w:cs="Arial"/>
          <w:sz w:val="22"/>
          <w:szCs w:val="22"/>
          <w:lang w:val="en-US"/>
        </w:rPr>
        <w:t>Editorial update of IVAS-8a</w:t>
      </w:r>
      <w:r w:rsidR="003B2296">
        <w:rPr>
          <w:rFonts w:eastAsia="Times New Roman" w:cs="Arial"/>
          <w:sz w:val="22"/>
          <w:szCs w:val="22"/>
          <w:lang w:val="en-US"/>
        </w:rPr>
        <w:t>.</w:t>
      </w:r>
    </w:p>
    <w:p w14:paraId="053C7BFF" w14:textId="0E5F415F" w:rsidR="00CB58A9" w:rsidRPr="00ED246B" w:rsidRDefault="00CB58A9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626E0C0F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0117F">
        <w:rPr>
          <w:rFonts w:eastAsia="Times New Roman" w:cs="Arial"/>
          <w:b/>
          <w:bCs/>
          <w:color w:val="0000FF"/>
          <w:sz w:val="22"/>
          <w:szCs w:val="22"/>
        </w:rPr>
        <w:t>74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5527939A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A566FD5" w14:textId="110D2602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3C6C2C2" w14:textId="6591E3D5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4F7042">
        <w:rPr>
          <w:rFonts w:eastAsia="Times New Roman" w:cs="Arial"/>
          <w:b/>
          <w:bCs/>
          <w:color w:val="0000FF"/>
          <w:sz w:val="28"/>
          <w:szCs w:val="28"/>
        </w:rPr>
        <w:t>75</w:t>
      </w:r>
    </w:p>
    <w:p w14:paraId="2B2A908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F65A71" w14:textId="767B0842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994675">
        <w:rPr>
          <w:rFonts w:eastAsia="Times New Roman" w:cs="Arial"/>
          <w:color w:val="FF0000"/>
          <w:sz w:val="22"/>
          <w:szCs w:val="22"/>
        </w:rPr>
        <w:t>E. Fotopoulou</w:t>
      </w:r>
    </w:p>
    <w:p w14:paraId="77F84FA7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C14B92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8F7DCED" w14:textId="689137D6" w:rsidR="001D599F" w:rsidRPr="00F20E0F" w:rsidRDefault="00994675" w:rsidP="002F07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The two affected LLs</w:t>
      </w:r>
      <w:r w:rsidR="00623F58">
        <w:rPr>
          <w:rFonts w:eastAsia="Times New Roman" w:cs="Arial"/>
          <w:sz w:val="22"/>
          <w:szCs w:val="22"/>
          <w:lang w:val="en-US"/>
        </w:rPr>
        <w:t xml:space="preserve">, Force Tech. and Mesaqin.com expressed explicit agreement </w:t>
      </w:r>
      <w:r w:rsidR="001D0FE7">
        <w:rPr>
          <w:rFonts w:eastAsia="Times New Roman" w:cs="Arial"/>
          <w:sz w:val="22"/>
          <w:szCs w:val="22"/>
          <w:lang w:val="en-US"/>
        </w:rPr>
        <w:t xml:space="preserve">/ permission </w:t>
      </w:r>
      <w:r w:rsidR="00623F58">
        <w:rPr>
          <w:rFonts w:eastAsia="Times New Roman" w:cs="Arial"/>
          <w:sz w:val="22"/>
          <w:szCs w:val="22"/>
          <w:lang w:val="en-US"/>
        </w:rPr>
        <w:t xml:space="preserve">to reuse the </w:t>
      </w:r>
      <w:r w:rsidR="00BD701F">
        <w:rPr>
          <w:rFonts w:eastAsia="Times New Roman" w:cs="Arial"/>
          <w:sz w:val="22"/>
          <w:szCs w:val="22"/>
          <w:lang w:val="en-US"/>
        </w:rPr>
        <w:t xml:space="preserve">stereo mixed music </w:t>
      </w:r>
      <w:r w:rsidR="00623F58">
        <w:rPr>
          <w:rFonts w:eastAsia="Times New Roman" w:cs="Arial"/>
          <w:sz w:val="22"/>
          <w:szCs w:val="22"/>
          <w:lang w:val="en-US"/>
        </w:rPr>
        <w:t xml:space="preserve">material </w:t>
      </w:r>
      <w:r w:rsidR="00E46925">
        <w:rPr>
          <w:rFonts w:eastAsia="Times New Roman" w:cs="Arial"/>
          <w:sz w:val="22"/>
          <w:szCs w:val="22"/>
          <w:lang w:val="en-US"/>
        </w:rPr>
        <w:t>provided</w:t>
      </w:r>
      <w:r w:rsidR="00046AD2">
        <w:rPr>
          <w:rFonts w:eastAsia="Times New Roman" w:cs="Arial"/>
          <w:sz w:val="22"/>
          <w:szCs w:val="22"/>
          <w:lang w:val="en-US"/>
        </w:rPr>
        <w:t xml:space="preserve"> by them</w:t>
      </w:r>
      <w:r w:rsidR="00E46925">
        <w:rPr>
          <w:rFonts w:eastAsia="Times New Roman" w:cs="Arial"/>
          <w:sz w:val="22"/>
          <w:szCs w:val="22"/>
          <w:lang w:val="en-US"/>
        </w:rPr>
        <w:t xml:space="preserve"> </w:t>
      </w:r>
      <w:r w:rsidR="00623F58">
        <w:rPr>
          <w:rFonts w:eastAsia="Times New Roman" w:cs="Arial"/>
          <w:sz w:val="22"/>
          <w:szCs w:val="22"/>
          <w:lang w:val="en-US"/>
        </w:rPr>
        <w:t>for Exp P800-3</w:t>
      </w:r>
      <w:r w:rsidR="00E46925">
        <w:rPr>
          <w:rFonts w:eastAsia="Times New Roman" w:cs="Arial"/>
          <w:sz w:val="22"/>
          <w:szCs w:val="22"/>
          <w:lang w:val="en-US"/>
        </w:rPr>
        <w:t xml:space="preserve">, for Exp </w:t>
      </w:r>
      <w:r w:rsidR="00E46925" w:rsidRPr="00E46925">
        <w:rPr>
          <w:rFonts w:eastAsia="Times New Roman" w:cs="Arial"/>
          <w:sz w:val="22"/>
          <w:szCs w:val="22"/>
          <w:lang w:val="en-US"/>
        </w:rPr>
        <w:t>B.1534</w:t>
      </w:r>
      <w:r w:rsidR="00E46925">
        <w:rPr>
          <w:rFonts w:eastAsia="Times New Roman" w:cs="Arial"/>
          <w:sz w:val="22"/>
          <w:szCs w:val="22"/>
          <w:lang w:val="en-US"/>
        </w:rPr>
        <w:t>-</w:t>
      </w:r>
      <w:r w:rsidR="00E46925" w:rsidRPr="00E46925">
        <w:rPr>
          <w:rFonts w:eastAsia="Times New Roman" w:cs="Arial"/>
          <w:sz w:val="22"/>
          <w:szCs w:val="22"/>
          <w:lang w:val="en-US"/>
        </w:rPr>
        <w:t>1-a and b</w:t>
      </w:r>
      <w:r w:rsidR="004F69C5">
        <w:rPr>
          <w:rFonts w:eastAsia="Times New Roman" w:cs="Arial"/>
          <w:sz w:val="22"/>
          <w:szCs w:val="22"/>
          <w:lang w:val="en-US"/>
        </w:rPr>
        <w:t>.</w:t>
      </w:r>
    </w:p>
    <w:p w14:paraId="6C1192C9" w14:textId="72FE5192" w:rsidR="00F20E0F" w:rsidRPr="00AF1894" w:rsidRDefault="00F20E0F" w:rsidP="00623F58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86CAD45" w14:textId="618465BD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36383">
        <w:rPr>
          <w:rFonts w:eastAsia="Times New Roman" w:cs="Arial"/>
          <w:b/>
          <w:bCs/>
          <w:color w:val="0000FF"/>
          <w:sz w:val="22"/>
          <w:szCs w:val="22"/>
        </w:rPr>
        <w:t>75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C4006C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77D638" w14:textId="57D2266C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418E4B6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ADD84B0" w14:textId="0FDFB83A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044EF8">
        <w:rPr>
          <w:rFonts w:eastAsia="Times New Roman" w:cs="Arial"/>
          <w:b/>
          <w:bCs/>
          <w:color w:val="0000FF"/>
          <w:sz w:val="28"/>
          <w:szCs w:val="28"/>
        </w:rPr>
        <w:t>76</w:t>
      </w:r>
    </w:p>
    <w:p w14:paraId="1F38478E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D1DD08D" w14:textId="2BD05A9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5136E">
        <w:rPr>
          <w:rFonts w:eastAsia="Times New Roman" w:cs="Arial"/>
          <w:color w:val="FF0000"/>
          <w:sz w:val="22"/>
          <w:szCs w:val="22"/>
        </w:rPr>
        <w:t>M. Multrus</w:t>
      </w:r>
    </w:p>
    <w:p w14:paraId="0BD6936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1E0C82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1BCDE78" w14:textId="05721526" w:rsidR="00340EB8" w:rsidRPr="001027F7" w:rsidRDefault="004F297E" w:rsidP="00044EF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 will upload a corrected update, as suggested by M. Szczerba</w:t>
      </w:r>
      <w:r w:rsidR="003B2296">
        <w:rPr>
          <w:rFonts w:eastAsia="Times New Roman" w:cs="Arial"/>
          <w:sz w:val="22"/>
          <w:szCs w:val="22"/>
          <w:lang w:val="en-US"/>
        </w:rPr>
        <w:t>.</w:t>
      </w:r>
    </w:p>
    <w:p w14:paraId="7A49396B" w14:textId="04A1F8A6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EE5247">
        <w:rPr>
          <w:rFonts w:eastAsia="Times New Roman" w:cs="Arial"/>
          <w:sz w:val="22"/>
          <w:szCs w:val="22"/>
          <w:lang w:val="en-US"/>
        </w:rPr>
        <w:t xml:space="preserve">we agree and include this </w:t>
      </w:r>
      <w:r w:rsidR="00C14A50">
        <w:rPr>
          <w:rFonts w:eastAsia="Times New Roman" w:cs="Arial"/>
          <w:sz w:val="22"/>
          <w:szCs w:val="22"/>
          <w:lang w:val="en-US"/>
        </w:rPr>
        <w:t xml:space="preserve">(corrected) </w:t>
      </w:r>
      <w:r w:rsidR="00EE5247">
        <w:rPr>
          <w:rFonts w:eastAsia="Times New Roman" w:cs="Arial"/>
          <w:sz w:val="22"/>
          <w:szCs w:val="22"/>
          <w:lang w:val="en-US"/>
        </w:rPr>
        <w:t>proposal into IVAS-7a</w:t>
      </w:r>
      <w:r w:rsidR="003B2296">
        <w:rPr>
          <w:rFonts w:eastAsia="Times New Roman" w:cs="Arial"/>
          <w:sz w:val="22"/>
          <w:szCs w:val="22"/>
          <w:lang w:val="en-US"/>
        </w:rPr>
        <w:t>.</w:t>
      </w:r>
    </w:p>
    <w:p w14:paraId="662CA8B8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A517595" w14:textId="021FB153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044EF8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>6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027F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0218ADB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F73C9F" w14:textId="148FE6BD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93AA16" w14:textId="77777777" w:rsidR="00AB3883" w:rsidRDefault="00AB3883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7B129FE" w14:textId="780206FD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044EF8">
        <w:rPr>
          <w:rFonts w:eastAsia="Times New Roman" w:cs="Arial"/>
          <w:b/>
          <w:bCs/>
          <w:color w:val="0000FF"/>
          <w:sz w:val="28"/>
          <w:szCs w:val="28"/>
        </w:rPr>
        <w:t>77</w:t>
      </w:r>
      <w:r w:rsidR="00B658C0">
        <w:rPr>
          <w:rFonts w:eastAsia="Times New Roman" w:cs="Arial"/>
          <w:b/>
          <w:bCs/>
          <w:color w:val="0000FF"/>
          <w:sz w:val="28"/>
          <w:szCs w:val="28"/>
        </w:rPr>
        <w:t xml:space="preserve"> revised to S4aA23007</w:t>
      </w:r>
      <w:r w:rsidR="00044EF8">
        <w:rPr>
          <w:rFonts w:eastAsia="Times New Roman" w:cs="Arial"/>
          <w:b/>
          <w:bCs/>
          <w:color w:val="0000FF"/>
          <w:sz w:val="28"/>
          <w:szCs w:val="28"/>
        </w:rPr>
        <w:t>9</w:t>
      </w:r>
    </w:p>
    <w:p w14:paraId="72A4BE2D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520BA70" w14:textId="43200226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A143C1">
        <w:rPr>
          <w:rFonts w:eastAsia="Times New Roman" w:cs="Arial"/>
          <w:color w:val="FF0000"/>
          <w:sz w:val="22"/>
          <w:szCs w:val="22"/>
        </w:rPr>
        <w:t>M. Multrus</w:t>
      </w:r>
    </w:p>
    <w:p w14:paraId="439D185B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CBC2157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15D5E02" w14:textId="2D5B572C" w:rsidR="00B03B8D" w:rsidRPr="00DF459F" w:rsidRDefault="00DF459F" w:rsidP="00B35A4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DF459F">
        <w:rPr>
          <w:rFonts w:eastAsia="Times New Roman" w:cs="Arial"/>
          <w:sz w:val="22"/>
          <w:szCs w:val="22"/>
          <w:lang w:val="en-US"/>
        </w:rPr>
        <w:t>The proposed updated MC responsibilities were agreed, the text will be included into an Annex to IVAS-8a.</w:t>
      </w:r>
    </w:p>
    <w:p w14:paraId="53F50F0A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B4EDF0D" w14:textId="022240B5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044EF8">
        <w:rPr>
          <w:rFonts w:eastAsia="Times New Roman" w:cs="Arial"/>
          <w:b/>
          <w:bCs/>
          <w:color w:val="0000FF"/>
          <w:sz w:val="22"/>
          <w:szCs w:val="22"/>
        </w:rPr>
        <w:t>77</w:t>
      </w:r>
      <w:r w:rsidR="005B08D4">
        <w:rPr>
          <w:rFonts w:eastAsia="Times New Roman" w:cs="Arial"/>
          <w:b/>
          <w:bCs/>
          <w:color w:val="0000FF"/>
          <w:sz w:val="22"/>
          <w:szCs w:val="22"/>
        </w:rPr>
        <w:t xml:space="preserve"> revised to </w:t>
      </w:r>
      <w:r w:rsidR="00A71B86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A71B86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A71B86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A71B86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A71B86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A71B8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BD469D">
        <w:rPr>
          <w:rFonts w:eastAsia="Times New Roman" w:cs="Arial"/>
          <w:b/>
          <w:bCs/>
          <w:color w:val="0000FF"/>
          <w:sz w:val="22"/>
          <w:szCs w:val="22"/>
        </w:rPr>
        <w:t>79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6C684F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BCFEF8F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4BDFD74" w14:textId="3A0AEE0A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5AB9E4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BEB63C6" w14:textId="41D40AD1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BD469D">
        <w:rPr>
          <w:rFonts w:eastAsia="Times New Roman" w:cs="Arial"/>
          <w:b/>
          <w:bCs/>
          <w:color w:val="0000FF"/>
          <w:sz w:val="28"/>
          <w:szCs w:val="28"/>
        </w:rPr>
        <w:t>78</w:t>
      </w:r>
    </w:p>
    <w:p w14:paraId="405F8E3A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E0251B" w14:textId="7245269F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D469D">
        <w:rPr>
          <w:rFonts w:eastAsia="Times New Roman" w:cs="Arial"/>
          <w:color w:val="FF0000"/>
          <w:sz w:val="22"/>
          <w:szCs w:val="22"/>
        </w:rPr>
        <w:t>T. Toftgard</w:t>
      </w:r>
    </w:p>
    <w:p w14:paraId="2DFC551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5892B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552A732" w14:textId="54CCA15D" w:rsidR="003656CD" w:rsidRPr="003656CD" w:rsidRDefault="008911DE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Toftgard will upload a corrected update </w:t>
      </w:r>
      <w:r w:rsidR="00A143C1">
        <w:rPr>
          <w:rFonts w:eastAsia="Times New Roman" w:cs="Arial"/>
          <w:sz w:val="22"/>
          <w:szCs w:val="22"/>
          <w:lang w:val="en-US"/>
        </w:rPr>
        <w:t>(minor correction in Table</w:t>
      </w:r>
      <w:r w:rsidR="00EC3873">
        <w:rPr>
          <w:rFonts w:eastAsia="Times New Roman" w:cs="Arial"/>
          <w:sz w:val="22"/>
          <w:szCs w:val="22"/>
          <w:lang w:val="en-US"/>
        </w:rPr>
        <w:t xml:space="preserve"> E.6.4</w:t>
      </w:r>
      <w:r w:rsidR="00A143C1">
        <w:rPr>
          <w:rFonts w:eastAsia="Times New Roman" w:cs="Arial"/>
          <w:sz w:val="22"/>
          <w:szCs w:val="22"/>
          <w:lang w:val="en-US"/>
        </w:rPr>
        <w:t>)</w:t>
      </w:r>
      <w:r w:rsidR="003B2296">
        <w:rPr>
          <w:rFonts w:eastAsia="Times New Roman" w:cs="Arial"/>
          <w:sz w:val="22"/>
          <w:szCs w:val="22"/>
          <w:lang w:val="en-US"/>
        </w:rPr>
        <w:t>.</w:t>
      </w:r>
    </w:p>
    <w:p w14:paraId="4D5C0895" w14:textId="383514B1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421992">
        <w:rPr>
          <w:rFonts w:eastAsia="Times New Roman" w:cs="Arial"/>
          <w:sz w:val="22"/>
          <w:szCs w:val="22"/>
          <w:lang w:val="en-US"/>
        </w:rPr>
        <w:t xml:space="preserve">we agree and include this </w:t>
      </w:r>
      <w:r w:rsidR="000B1B8D">
        <w:rPr>
          <w:rFonts w:eastAsia="Times New Roman" w:cs="Arial"/>
          <w:sz w:val="22"/>
          <w:szCs w:val="22"/>
          <w:lang w:val="en-US"/>
        </w:rPr>
        <w:t xml:space="preserve">(corrected) </w:t>
      </w:r>
      <w:r w:rsidR="00421992">
        <w:rPr>
          <w:rFonts w:eastAsia="Times New Roman" w:cs="Arial"/>
          <w:sz w:val="22"/>
          <w:szCs w:val="22"/>
          <w:lang w:val="en-US"/>
        </w:rPr>
        <w:t>proposal into</w:t>
      </w:r>
      <w:r w:rsidR="00BD469D">
        <w:rPr>
          <w:rFonts w:eastAsia="Times New Roman" w:cs="Arial"/>
          <w:sz w:val="22"/>
          <w:szCs w:val="22"/>
          <w:lang w:val="en-US"/>
        </w:rPr>
        <w:t xml:space="preserve"> IVAS-7a and</w:t>
      </w:r>
      <w:r w:rsidR="00421992">
        <w:rPr>
          <w:rFonts w:eastAsia="Times New Roman" w:cs="Arial"/>
          <w:sz w:val="22"/>
          <w:szCs w:val="22"/>
          <w:lang w:val="en-US"/>
        </w:rPr>
        <w:t xml:space="preserve"> IVAS-8a</w:t>
      </w:r>
      <w:r w:rsidR="003B2296">
        <w:rPr>
          <w:rFonts w:eastAsia="Times New Roman" w:cs="Arial"/>
          <w:sz w:val="22"/>
          <w:szCs w:val="22"/>
          <w:lang w:val="en-US"/>
        </w:rPr>
        <w:t>.</w:t>
      </w:r>
    </w:p>
    <w:p w14:paraId="5EC22B79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A0A97A6" w14:textId="66222B2B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BD469D">
        <w:rPr>
          <w:rFonts w:eastAsia="Times New Roman" w:cs="Arial"/>
          <w:b/>
          <w:bCs/>
          <w:color w:val="0000FF"/>
          <w:sz w:val="22"/>
          <w:szCs w:val="22"/>
        </w:rPr>
        <w:t>78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2199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3689B36" w14:textId="16F5C7C6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4EB4F22" w14:textId="295057C3" w:rsidR="00EA7B72" w:rsidRDefault="00EA7B72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BD497A1" w14:textId="14D59AD7" w:rsidR="001D599F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1EE9E90" w14:textId="4E856B97" w:rsidR="005F29F9" w:rsidRPr="00CF137B" w:rsidRDefault="00F50CF4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  <w:r>
        <w:rPr>
          <w:rFonts w:eastAsia="Times New Roman" w:cs="Arial"/>
          <w:sz w:val="22"/>
          <w:szCs w:val="24"/>
        </w:rPr>
        <w:t>It was</w:t>
      </w:r>
      <w:r w:rsidR="00287EE3">
        <w:rPr>
          <w:rFonts w:eastAsia="Times New Roman" w:cs="Arial"/>
          <w:sz w:val="22"/>
          <w:szCs w:val="24"/>
        </w:rPr>
        <w:t xml:space="preserve"> clarified that the service contract between ETSI and LLs is progressing; LLs received the </w:t>
      </w:r>
      <w:r w:rsidR="00EA11B9">
        <w:rPr>
          <w:rFonts w:eastAsia="Times New Roman" w:cs="Arial"/>
          <w:sz w:val="22"/>
          <w:szCs w:val="24"/>
        </w:rPr>
        <w:t xml:space="preserve">draft from ETSI and they sent a reply. </w:t>
      </w:r>
      <w:r w:rsidR="00251183">
        <w:rPr>
          <w:rFonts w:eastAsia="Times New Roman" w:cs="Arial"/>
          <w:sz w:val="22"/>
          <w:szCs w:val="24"/>
        </w:rPr>
        <w:t xml:space="preserve">Important to note the </w:t>
      </w:r>
      <w:r w:rsidR="0038714E">
        <w:rPr>
          <w:rFonts w:eastAsia="Times New Roman" w:cs="Arial"/>
          <w:sz w:val="22"/>
          <w:szCs w:val="24"/>
        </w:rPr>
        <w:t>progress towards signature by the deadline in about 2 weeks.</w:t>
      </w: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5FF57EF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</w:t>
      </w:r>
      <w:r w:rsidR="008C07ED">
        <w:rPr>
          <w:rFonts w:eastAsia="Times New Roman" w:cs="Arial"/>
          <w:color w:val="000000"/>
          <w:sz w:val="22"/>
          <w:szCs w:val="22"/>
        </w:rPr>
        <w:t>12 June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C07ED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06F15025" w14:textId="1F2D9EA1" w:rsidR="00B3588F" w:rsidRPr="00196B27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7</w:t>
      </w:r>
      <w:r w:rsidR="00196B27">
        <w:rPr>
          <w:sz w:val="24"/>
          <w:lang w:eastAsia="x-none"/>
        </w:rPr>
        <w:t>4</w:t>
      </w:r>
      <w:r>
        <w:rPr>
          <w:sz w:val="24"/>
          <w:lang w:eastAsia="x-none"/>
        </w:rPr>
        <w:t xml:space="preserve"> </w:t>
      </w:r>
      <w:r w:rsidR="00491D0B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196B27">
        <w:rPr>
          <w:sz w:val="24"/>
          <w:lang w:eastAsia="x-none"/>
        </w:rPr>
        <w:t>editorial update of IVAS-8a</w:t>
      </w:r>
    </w:p>
    <w:p w14:paraId="606D9B1A" w14:textId="04CEE91D" w:rsidR="00196B27" w:rsidRPr="00196B27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75 –</w:t>
      </w:r>
      <w:r w:rsidR="002C3687">
        <w:rPr>
          <w:sz w:val="24"/>
          <w:lang w:eastAsia="x-none"/>
        </w:rPr>
        <w:t xml:space="preserve"> reuse of material</w:t>
      </w:r>
    </w:p>
    <w:p w14:paraId="47E8E927" w14:textId="73146258" w:rsidR="00196B27" w:rsidRPr="00196B27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76 –</w:t>
      </w:r>
      <w:r w:rsidR="002C3687">
        <w:rPr>
          <w:sz w:val="24"/>
          <w:lang w:eastAsia="x-none"/>
        </w:rPr>
        <w:t xml:space="preserve"> corrections to IVAS-7a</w:t>
      </w:r>
    </w:p>
    <w:p w14:paraId="41C6FA70" w14:textId="49AA25D2" w:rsidR="00196B27" w:rsidRPr="002A5F8D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 xml:space="preserve">77 revised to </w:t>
      </w:r>
      <w:r w:rsidR="002A5F8D" w:rsidRPr="0023356D">
        <w:rPr>
          <w:sz w:val="24"/>
          <w:lang w:eastAsia="x-none"/>
        </w:rPr>
        <w:t>S4aA2</w:t>
      </w:r>
      <w:r w:rsidR="002A5F8D">
        <w:rPr>
          <w:sz w:val="24"/>
          <w:lang w:eastAsia="x-none"/>
        </w:rPr>
        <w:t>3</w:t>
      </w:r>
      <w:r w:rsidR="002A5F8D" w:rsidRPr="0023356D">
        <w:rPr>
          <w:sz w:val="24"/>
          <w:lang w:eastAsia="x-none"/>
        </w:rPr>
        <w:t>00</w:t>
      </w:r>
      <w:r w:rsidR="002A5F8D">
        <w:rPr>
          <w:sz w:val="24"/>
          <w:lang w:eastAsia="x-none"/>
        </w:rPr>
        <w:t>79</w:t>
      </w:r>
      <w:r>
        <w:rPr>
          <w:sz w:val="24"/>
          <w:lang w:eastAsia="x-none"/>
        </w:rPr>
        <w:t xml:space="preserve"> –</w:t>
      </w:r>
      <w:r w:rsidR="00F32011">
        <w:rPr>
          <w:sz w:val="24"/>
          <w:lang w:eastAsia="x-none"/>
        </w:rPr>
        <w:t xml:space="preserve"> updated MC </w:t>
      </w:r>
      <w:r w:rsidR="00D938A3">
        <w:rPr>
          <w:sz w:val="24"/>
          <w:lang w:eastAsia="x-none"/>
        </w:rPr>
        <w:t>responsibilities.</w:t>
      </w:r>
    </w:p>
    <w:p w14:paraId="2E92527F" w14:textId="0AE57D73" w:rsidR="002A5F8D" w:rsidRPr="002A30A9" w:rsidRDefault="002A5F8D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78 –</w:t>
      </w:r>
      <w:r w:rsidR="00A036F6">
        <w:rPr>
          <w:sz w:val="24"/>
          <w:lang w:eastAsia="x-none"/>
        </w:rPr>
        <w:t xml:space="preserve"> updates to P800-6 and P800-7 exp, IVAS-7a and IVAS-8a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2FAEF877" w:rsidR="00C05647" w:rsidRPr="000F70C8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Chunshan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77397ED4" w:rsidR="00C05647" w:rsidRPr="00CE0CCF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Xiong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6059CCC8" w:rsidR="00C05647" w:rsidRPr="00CE0CCF" w:rsidRDefault="00776D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CATT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2A43E1BC" w:rsidR="00273B16" w:rsidRPr="000F70C8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222DA82F" w:rsidR="00273B16" w:rsidRPr="00E20A72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45FA77D9" w:rsidR="00273B16" w:rsidRPr="00E20A72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77ED72B" w:rsidR="00720899" w:rsidRPr="000F70C8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A7A9FD6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322B1F17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634CADE" w:rsidR="000748EB" w:rsidRPr="000F70C8" w:rsidRDefault="00F07CC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Elmira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4EB9C6A7" w:rsidR="000748EB" w:rsidRPr="00E20A72" w:rsidRDefault="00F07CC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Ramazani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11FFB99C" w:rsidR="000748EB" w:rsidRPr="00E20A72" w:rsidRDefault="00F07CC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Vodafone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1D90D3C3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57AA6E3C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Waqar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5437624A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5B60DADF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764B7B" w:rsidRPr="000748EB" w14:paraId="2C70AE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8059E4" w14:textId="16DC7AC3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053925" w14:textId="5CD4EAB5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C6E3EEB" w14:textId="6A6817B6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VoiceAge</w:t>
            </w:r>
          </w:p>
        </w:tc>
      </w:tr>
      <w:tr w:rsidR="00326766" w:rsidRPr="000748EB" w14:paraId="49BA29F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7D4E1E" w14:textId="4EFC3E3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2AC645" w14:textId="2CF6B5A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04F1BA" w14:textId="1F0E47CE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ETSI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D40D" w14:textId="77777777" w:rsidR="006D30F5" w:rsidRDefault="006D30F5" w:rsidP="001F13C6">
      <w:pPr>
        <w:pStyle w:val="WBtabletxt"/>
      </w:pPr>
      <w:r>
        <w:separator/>
      </w:r>
    </w:p>
  </w:endnote>
  <w:endnote w:type="continuationSeparator" w:id="0">
    <w:p w14:paraId="4CAF42A8" w14:textId="77777777" w:rsidR="006D30F5" w:rsidRDefault="006D30F5" w:rsidP="001F13C6">
      <w:pPr>
        <w:pStyle w:val="WBtabletxt"/>
      </w:pPr>
      <w:r>
        <w:continuationSeparator/>
      </w:r>
    </w:p>
  </w:endnote>
  <w:endnote w:type="continuationNotice" w:id="1">
    <w:p w14:paraId="772E1A8A" w14:textId="77777777" w:rsidR="006D30F5" w:rsidRDefault="006D3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BF9F9" w14:textId="77777777" w:rsidR="00413AAB" w:rsidRDefault="00413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A151" w14:textId="77777777" w:rsidR="00413AAB" w:rsidRDefault="00413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2D3A" w14:textId="77777777" w:rsidR="006D30F5" w:rsidRDefault="006D30F5" w:rsidP="001F13C6">
      <w:pPr>
        <w:pStyle w:val="WBtabletxt"/>
      </w:pPr>
      <w:r>
        <w:separator/>
      </w:r>
    </w:p>
  </w:footnote>
  <w:footnote w:type="continuationSeparator" w:id="0">
    <w:p w14:paraId="489921EF" w14:textId="77777777" w:rsidR="006D30F5" w:rsidRDefault="006D30F5" w:rsidP="001F13C6">
      <w:pPr>
        <w:pStyle w:val="WBtabletxt"/>
      </w:pPr>
      <w:r>
        <w:continuationSeparator/>
      </w:r>
    </w:p>
  </w:footnote>
  <w:footnote w:type="continuationNotice" w:id="1">
    <w:p w14:paraId="62DB9F98" w14:textId="77777777" w:rsidR="006D30F5" w:rsidRDefault="006D30F5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2BC2" w14:textId="77777777" w:rsidR="00413AAB" w:rsidRDefault="00413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7C28FB81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133D6E">
      <w:rPr>
        <w:rFonts w:cs="Arial"/>
        <w:b/>
        <w:iCs/>
        <w:sz w:val="24"/>
        <w:szCs w:val="24"/>
        <w:lang w:val="en-US"/>
      </w:rPr>
      <w:t>5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413AAB">
      <w:rPr>
        <w:rFonts w:cs="Arial"/>
        <w:b/>
        <w:i/>
        <w:sz w:val="28"/>
        <w:szCs w:val="28"/>
        <w:lang w:val="sv-SE"/>
      </w:rPr>
      <w:t>1163</w:t>
    </w:r>
  </w:p>
  <w:p w14:paraId="2E4AB837" w14:textId="5FED3E7B" w:rsidR="00894C94" w:rsidRPr="00B13625" w:rsidRDefault="003326D7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133D6E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>5 August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E7E"/>
    <w:rsid w:val="0001151F"/>
    <w:rsid w:val="00012B62"/>
    <w:rsid w:val="00012D16"/>
    <w:rsid w:val="000133D5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4EF8"/>
    <w:rsid w:val="00045173"/>
    <w:rsid w:val="00046637"/>
    <w:rsid w:val="00046AD2"/>
    <w:rsid w:val="00050FC3"/>
    <w:rsid w:val="0005136E"/>
    <w:rsid w:val="000514FD"/>
    <w:rsid w:val="00055615"/>
    <w:rsid w:val="00056D04"/>
    <w:rsid w:val="00056D2B"/>
    <w:rsid w:val="000570FB"/>
    <w:rsid w:val="000575E2"/>
    <w:rsid w:val="00060348"/>
    <w:rsid w:val="00060EAE"/>
    <w:rsid w:val="00061384"/>
    <w:rsid w:val="00061A8C"/>
    <w:rsid w:val="00061C7E"/>
    <w:rsid w:val="00062BA6"/>
    <w:rsid w:val="00065296"/>
    <w:rsid w:val="000665BF"/>
    <w:rsid w:val="0006744F"/>
    <w:rsid w:val="000677CD"/>
    <w:rsid w:val="000700E4"/>
    <w:rsid w:val="00070136"/>
    <w:rsid w:val="000704B2"/>
    <w:rsid w:val="00070D26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805A3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2843"/>
    <w:rsid w:val="0009328D"/>
    <w:rsid w:val="00093A5B"/>
    <w:rsid w:val="00093EC9"/>
    <w:rsid w:val="00094A64"/>
    <w:rsid w:val="000952D7"/>
    <w:rsid w:val="00095359"/>
    <w:rsid w:val="00095556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6492"/>
    <w:rsid w:val="000A7AD2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861"/>
    <w:rsid w:val="000F4EA6"/>
    <w:rsid w:val="000F524B"/>
    <w:rsid w:val="000F5312"/>
    <w:rsid w:val="000F571D"/>
    <w:rsid w:val="000F5953"/>
    <w:rsid w:val="000F70C8"/>
    <w:rsid w:val="00101E60"/>
    <w:rsid w:val="001027F7"/>
    <w:rsid w:val="00102A23"/>
    <w:rsid w:val="001039D2"/>
    <w:rsid w:val="00103B29"/>
    <w:rsid w:val="00104325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3600"/>
    <w:rsid w:val="001C6605"/>
    <w:rsid w:val="001C7437"/>
    <w:rsid w:val="001D0FE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2C49"/>
    <w:rsid w:val="00213336"/>
    <w:rsid w:val="00213634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5750"/>
    <w:rsid w:val="00245BF2"/>
    <w:rsid w:val="00246A45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4E6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1D8F"/>
    <w:rsid w:val="002A2E26"/>
    <w:rsid w:val="002A3265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687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658B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57E1"/>
    <w:rsid w:val="002F7CD2"/>
    <w:rsid w:val="00300943"/>
    <w:rsid w:val="003012A8"/>
    <w:rsid w:val="00301D4F"/>
    <w:rsid w:val="00302180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A65"/>
    <w:rsid w:val="00321C16"/>
    <w:rsid w:val="00321DF5"/>
    <w:rsid w:val="003220AA"/>
    <w:rsid w:val="0032231E"/>
    <w:rsid w:val="0032260A"/>
    <w:rsid w:val="0032354F"/>
    <w:rsid w:val="003238DB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5344"/>
    <w:rsid w:val="003474C4"/>
    <w:rsid w:val="00347BC9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56CD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0B3C"/>
    <w:rsid w:val="00381D52"/>
    <w:rsid w:val="0038274C"/>
    <w:rsid w:val="00383BF1"/>
    <w:rsid w:val="00383C42"/>
    <w:rsid w:val="003857C0"/>
    <w:rsid w:val="00385FE9"/>
    <w:rsid w:val="00386915"/>
    <w:rsid w:val="0038714E"/>
    <w:rsid w:val="00387830"/>
    <w:rsid w:val="0038790B"/>
    <w:rsid w:val="0039106A"/>
    <w:rsid w:val="003913EF"/>
    <w:rsid w:val="003917F8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AB"/>
    <w:rsid w:val="00413AE6"/>
    <w:rsid w:val="00416B6E"/>
    <w:rsid w:val="00416C80"/>
    <w:rsid w:val="004170EA"/>
    <w:rsid w:val="00420775"/>
    <w:rsid w:val="00420FED"/>
    <w:rsid w:val="00421992"/>
    <w:rsid w:val="00422BAF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2CB8"/>
    <w:rsid w:val="0044440B"/>
    <w:rsid w:val="0044461A"/>
    <w:rsid w:val="00445008"/>
    <w:rsid w:val="004457CD"/>
    <w:rsid w:val="00446516"/>
    <w:rsid w:val="004508FD"/>
    <w:rsid w:val="00450961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3E2C"/>
    <w:rsid w:val="004B4084"/>
    <w:rsid w:val="004B4C6C"/>
    <w:rsid w:val="004B586D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3DE4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2DD4"/>
    <w:rsid w:val="004E3C1B"/>
    <w:rsid w:val="004E3E57"/>
    <w:rsid w:val="004E44D3"/>
    <w:rsid w:val="004E5160"/>
    <w:rsid w:val="004E5CD3"/>
    <w:rsid w:val="004E7281"/>
    <w:rsid w:val="004F05C5"/>
    <w:rsid w:val="004F0D26"/>
    <w:rsid w:val="004F130C"/>
    <w:rsid w:val="004F1A95"/>
    <w:rsid w:val="004F1B16"/>
    <w:rsid w:val="004F24D8"/>
    <w:rsid w:val="004F297E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C2B"/>
    <w:rsid w:val="005044D3"/>
    <w:rsid w:val="00505001"/>
    <w:rsid w:val="0050509A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743"/>
    <w:rsid w:val="00542B43"/>
    <w:rsid w:val="00544519"/>
    <w:rsid w:val="005449E9"/>
    <w:rsid w:val="0054562F"/>
    <w:rsid w:val="00545768"/>
    <w:rsid w:val="005468B7"/>
    <w:rsid w:val="005473EB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6"/>
    <w:rsid w:val="00581AFA"/>
    <w:rsid w:val="00581F01"/>
    <w:rsid w:val="0058220D"/>
    <w:rsid w:val="00582275"/>
    <w:rsid w:val="005842A4"/>
    <w:rsid w:val="0058495F"/>
    <w:rsid w:val="00584C97"/>
    <w:rsid w:val="00585981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6268"/>
    <w:rsid w:val="005962FA"/>
    <w:rsid w:val="005970B7"/>
    <w:rsid w:val="00597B69"/>
    <w:rsid w:val="005A0E69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5D23"/>
    <w:rsid w:val="005B70AA"/>
    <w:rsid w:val="005B7797"/>
    <w:rsid w:val="005B7AF5"/>
    <w:rsid w:val="005B7BCF"/>
    <w:rsid w:val="005C24EE"/>
    <w:rsid w:val="005C2E89"/>
    <w:rsid w:val="005C3270"/>
    <w:rsid w:val="005C3977"/>
    <w:rsid w:val="005C4416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297C"/>
    <w:rsid w:val="005E342D"/>
    <w:rsid w:val="005E383D"/>
    <w:rsid w:val="005E3D2F"/>
    <w:rsid w:val="005E3DE0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759A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485E"/>
    <w:rsid w:val="006157E1"/>
    <w:rsid w:val="0061590E"/>
    <w:rsid w:val="006160F8"/>
    <w:rsid w:val="00617644"/>
    <w:rsid w:val="006178E7"/>
    <w:rsid w:val="0062193F"/>
    <w:rsid w:val="00622698"/>
    <w:rsid w:val="006227BF"/>
    <w:rsid w:val="0062349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1103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29D4"/>
    <w:rsid w:val="00642FF7"/>
    <w:rsid w:val="00643722"/>
    <w:rsid w:val="0064408E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7C68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434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101C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2021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5B9"/>
    <w:rsid w:val="00764B7B"/>
    <w:rsid w:val="00764C28"/>
    <w:rsid w:val="00766244"/>
    <w:rsid w:val="00767D42"/>
    <w:rsid w:val="0077025A"/>
    <w:rsid w:val="00770377"/>
    <w:rsid w:val="007711E6"/>
    <w:rsid w:val="00773884"/>
    <w:rsid w:val="00776B10"/>
    <w:rsid w:val="00776C98"/>
    <w:rsid w:val="00776DB3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FA0"/>
    <w:rsid w:val="00790450"/>
    <w:rsid w:val="00790895"/>
    <w:rsid w:val="00790973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C7B85"/>
    <w:rsid w:val="007D0D7E"/>
    <w:rsid w:val="007D1930"/>
    <w:rsid w:val="007D2E3E"/>
    <w:rsid w:val="007D3305"/>
    <w:rsid w:val="007D4485"/>
    <w:rsid w:val="007D5681"/>
    <w:rsid w:val="007D670A"/>
    <w:rsid w:val="007D695C"/>
    <w:rsid w:val="007D6B9E"/>
    <w:rsid w:val="007D6CA5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67DD"/>
    <w:rsid w:val="00816A45"/>
    <w:rsid w:val="0081751B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78F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472"/>
    <w:rsid w:val="00846B95"/>
    <w:rsid w:val="00847D04"/>
    <w:rsid w:val="00851ACD"/>
    <w:rsid w:val="00851AE0"/>
    <w:rsid w:val="00852069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7C5"/>
    <w:rsid w:val="0086390E"/>
    <w:rsid w:val="008647FF"/>
    <w:rsid w:val="00864B4D"/>
    <w:rsid w:val="00864EB5"/>
    <w:rsid w:val="00865C86"/>
    <w:rsid w:val="00866A2F"/>
    <w:rsid w:val="008675AD"/>
    <w:rsid w:val="0087003E"/>
    <w:rsid w:val="0087005E"/>
    <w:rsid w:val="00870B94"/>
    <w:rsid w:val="00871878"/>
    <w:rsid w:val="00872E69"/>
    <w:rsid w:val="0087308F"/>
    <w:rsid w:val="00873748"/>
    <w:rsid w:val="00874C2F"/>
    <w:rsid w:val="00875876"/>
    <w:rsid w:val="00875E84"/>
    <w:rsid w:val="00876C9A"/>
    <w:rsid w:val="008778B3"/>
    <w:rsid w:val="00880454"/>
    <w:rsid w:val="0088052E"/>
    <w:rsid w:val="00880741"/>
    <w:rsid w:val="0088275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0FC0"/>
    <w:rsid w:val="008911DE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9F4"/>
    <w:rsid w:val="008E6F95"/>
    <w:rsid w:val="008E7065"/>
    <w:rsid w:val="008E719B"/>
    <w:rsid w:val="008E7E22"/>
    <w:rsid w:val="008F0022"/>
    <w:rsid w:val="008F01B7"/>
    <w:rsid w:val="008F020E"/>
    <w:rsid w:val="008F03AA"/>
    <w:rsid w:val="008F070F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3F91"/>
    <w:rsid w:val="00964112"/>
    <w:rsid w:val="009641ED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67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2A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7F9A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B70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10157"/>
    <w:rsid w:val="00A10327"/>
    <w:rsid w:val="00A10431"/>
    <w:rsid w:val="00A1150A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3206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0FA7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1B4A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62FB"/>
    <w:rsid w:val="00AA7822"/>
    <w:rsid w:val="00AA7D2D"/>
    <w:rsid w:val="00AA7D70"/>
    <w:rsid w:val="00AB0D26"/>
    <w:rsid w:val="00AB13D7"/>
    <w:rsid w:val="00AB17B0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4AF3"/>
    <w:rsid w:val="00AC52E4"/>
    <w:rsid w:val="00AC54A2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7448"/>
    <w:rsid w:val="00AE7558"/>
    <w:rsid w:val="00AF1290"/>
    <w:rsid w:val="00AF1398"/>
    <w:rsid w:val="00AF177B"/>
    <w:rsid w:val="00AF1894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C0C"/>
    <w:rsid w:val="00B00327"/>
    <w:rsid w:val="00B00584"/>
    <w:rsid w:val="00B00DD4"/>
    <w:rsid w:val="00B01802"/>
    <w:rsid w:val="00B0264B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E3C"/>
    <w:rsid w:val="00B242A9"/>
    <w:rsid w:val="00B243A7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A00"/>
    <w:rsid w:val="00B63889"/>
    <w:rsid w:val="00B63B9F"/>
    <w:rsid w:val="00B6420C"/>
    <w:rsid w:val="00B64361"/>
    <w:rsid w:val="00B657EB"/>
    <w:rsid w:val="00B658C0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E5D3A"/>
    <w:rsid w:val="00BE61C7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81A"/>
    <w:rsid w:val="00C127E5"/>
    <w:rsid w:val="00C12E63"/>
    <w:rsid w:val="00C13841"/>
    <w:rsid w:val="00C13E5B"/>
    <w:rsid w:val="00C13EFF"/>
    <w:rsid w:val="00C148D5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1EEF"/>
    <w:rsid w:val="00C32295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19A0"/>
    <w:rsid w:val="00C529C1"/>
    <w:rsid w:val="00C52CB3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39B"/>
    <w:rsid w:val="00CA7725"/>
    <w:rsid w:val="00CA7A31"/>
    <w:rsid w:val="00CA7E8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11490"/>
    <w:rsid w:val="00D115AA"/>
    <w:rsid w:val="00D12015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1EB6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905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318F"/>
    <w:rsid w:val="00DE34AE"/>
    <w:rsid w:val="00DE3974"/>
    <w:rsid w:val="00DE4F81"/>
    <w:rsid w:val="00DE6850"/>
    <w:rsid w:val="00DE7644"/>
    <w:rsid w:val="00DE7E57"/>
    <w:rsid w:val="00DF0072"/>
    <w:rsid w:val="00DF0C66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67D"/>
    <w:rsid w:val="00E17AEE"/>
    <w:rsid w:val="00E201CB"/>
    <w:rsid w:val="00E20844"/>
    <w:rsid w:val="00E2085F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AFD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5247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F00411"/>
    <w:rsid w:val="00F00846"/>
    <w:rsid w:val="00F00BFD"/>
    <w:rsid w:val="00F012B2"/>
    <w:rsid w:val="00F0224E"/>
    <w:rsid w:val="00F0241B"/>
    <w:rsid w:val="00F02521"/>
    <w:rsid w:val="00F05482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D1"/>
    <w:rsid w:val="00F4454B"/>
    <w:rsid w:val="00F4520D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3AA"/>
    <w:rsid w:val="00F57658"/>
    <w:rsid w:val="00F5769E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3354"/>
    <w:rsid w:val="00F73720"/>
    <w:rsid w:val="00F738CC"/>
    <w:rsid w:val="00F74DBA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2023-08-09T19:04:00Z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